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DC6" w14:paraId="07FCCDAA" w14:textId="77777777" w:rsidTr="00130DC6">
        <w:tc>
          <w:tcPr>
            <w:tcW w:w="8978" w:type="dxa"/>
          </w:tcPr>
          <w:p w14:paraId="5F963462" w14:textId="77777777" w:rsidR="00130DC6" w:rsidRPr="00AE67E1" w:rsidRDefault="001A0C72" w:rsidP="00890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CIENCIAS POLÍTIC</w:t>
            </w:r>
            <w:bookmarkStart w:id="0" w:name="_GoBack"/>
            <w:bookmarkEnd w:id="0"/>
            <w:r>
              <w:rPr>
                <w:rFonts w:ascii="Arial" w:hAnsi="Arial" w:cs="Arial"/>
              </w:rPr>
              <w:t>AS</w:t>
            </w:r>
          </w:p>
          <w:p w14:paraId="20647E3A" w14:textId="77777777"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14:paraId="4A4B3CC1" w14:textId="77777777"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GRADO</w:t>
            </w:r>
            <w:r w:rsidR="00AE67E1" w:rsidRPr="00AE67E1">
              <w:rPr>
                <w:rFonts w:ascii="Arial" w:hAnsi="Arial" w:cs="Arial"/>
              </w:rPr>
              <w:t>S</w:t>
            </w:r>
            <w:r w:rsidR="0074370F">
              <w:rPr>
                <w:rFonts w:ascii="Arial" w:hAnsi="Arial" w:cs="Arial"/>
              </w:rPr>
              <w:t xml:space="preserve"> 1</w:t>
            </w:r>
            <w:r w:rsidR="005964A4">
              <w:rPr>
                <w:rFonts w:ascii="Arial" w:hAnsi="Arial" w:cs="Arial"/>
              </w:rPr>
              <w:t>1</w:t>
            </w:r>
            <w:r w:rsidR="0074370F">
              <w:rPr>
                <w:rFonts w:ascii="Arial" w:hAnsi="Arial" w:cs="Arial"/>
              </w:rPr>
              <w:t>°</w:t>
            </w:r>
          </w:p>
          <w:p w14:paraId="43668F1B" w14:textId="77777777" w:rsidR="00130DC6" w:rsidRPr="00AE67E1" w:rsidRDefault="00251190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14:paraId="508CD43A" w14:textId="711E1D07" w:rsidR="00AE67E1" w:rsidRDefault="00E34F50" w:rsidP="00AE67E1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201</w:t>
            </w:r>
            <w:r w:rsidR="00890D56">
              <w:rPr>
                <w:rFonts w:ascii="Arial" w:hAnsi="Arial" w:cs="Arial"/>
              </w:rPr>
              <w:t>9</w:t>
            </w:r>
          </w:p>
          <w:p w14:paraId="45B6919B" w14:textId="77777777"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14:paraId="086AAAE2" w14:textId="77777777" w:rsidR="00AE67E1" w:rsidRPr="00640F5F" w:rsidRDefault="00AE67E1" w:rsidP="00913E9E">
      <w:pPr>
        <w:jc w:val="both"/>
        <w:rPr>
          <w:rFonts w:ascii="Arial" w:hAnsi="Arial" w:cs="Arial"/>
        </w:rPr>
      </w:pPr>
    </w:p>
    <w:p w14:paraId="7F2A5572" w14:textId="77777777"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B97816">
        <w:rPr>
          <w:rFonts w:ascii="Arial" w:hAnsi="Arial" w:cs="Arial"/>
        </w:rPr>
        <w:t>algunos</w:t>
      </w:r>
      <w:r w:rsidRPr="00640F5F">
        <w:rPr>
          <w:rFonts w:ascii="Arial" w:hAnsi="Arial" w:cs="Arial"/>
        </w:rPr>
        <w:t xml:space="preserve"> indicadores de logro:</w:t>
      </w:r>
    </w:p>
    <w:p w14:paraId="161D0335" w14:textId="47815493" w:rsidR="006C308D" w:rsidRPr="004B5876" w:rsidRDefault="006C308D" w:rsidP="006C308D">
      <w:pPr>
        <w:jc w:val="both"/>
        <w:rPr>
          <w:rFonts w:ascii="Arial" w:hAnsi="Arial" w:cs="Arial"/>
        </w:rPr>
      </w:pPr>
      <w:r w:rsidRPr="00890D56">
        <w:rPr>
          <w:rFonts w:ascii="Arial" w:hAnsi="Arial" w:cs="Arial"/>
          <w:highlight w:val="green"/>
        </w:rPr>
        <w:t>Realícela en el cuaderno</w:t>
      </w:r>
      <w:r w:rsidRPr="004B5876">
        <w:rPr>
          <w:rFonts w:ascii="Arial" w:hAnsi="Arial" w:cs="Arial"/>
          <w:highlight w:val="yellow"/>
        </w:rPr>
        <w:t xml:space="preserve">. Debe entregarse y sustentarse en la clase que se </w:t>
      </w:r>
      <w:r w:rsidRPr="00890D56">
        <w:rPr>
          <w:rFonts w:ascii="Arial" w:hAnsi="Arial" w:cs="Arial"/>
          <w:highlight w:val="green"/>
        </w:rPr>
        <w:t xml:space="preserve">tenga </w:t>
      </w:r>
      <w:r w:rsidR="00890D56" w:rsidRPr="00890D56">
        <w:rPr>
          <w:rFonts w:ascii="Arial" w:hAnsi="Arial" w:cs="Arial"/>
          <w:highlight w:val="green"/>
        </w:rPr>
        <w:t>luego de la semana de vacaciones de octubre</w:t>
      </w:r>
      <w:r w:rsidRPr="004B5876">
        <w:rPr>
          <w:rFonts w:ascii="Arial" w:hAnsi="Arial" w:cs="Arial"/>
          <w:highlight w:val="yellow"/>
        </w:rPr>
        <w:t>. Si su reporte en el informe parcial, se debe a la no entrega del proyecto de aula, DEBE PONERSE AL DÍA EN LA 2° ENTREGA DEL MISMO.</w:t>
      </w:r>
    </w:p>
    <w:p w14:paraId="7210C76A" w14:textId="77777777"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14:paraId="08BF326F" w14:textId="77777777" w:rsidR="006C308D" w:rsidRDefault="006C308D" w:rsidP="006C308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Lea el siguiente texto</w:t>
      </w:r>
    </w:p>
    <w:p w14:paraId="29FE88CB" w14:textId="77777777" w:rsidR="006C308D" w:rsidRDefault="006C308D" w:rsidP="006C308D">
      <w:pPr>
        <w:pStyle w:val="Prrafodelista"/>
        <w:ind w:left="360"/>
        <w:jc w:val="both"/>
        <w:rPr>
          <w:rFonts w:ascii="Arial" w:hAnsi="Arial" w:cs="Arial"/>
        </w:rPr>
      </w:pPr>
    </w:p>
    <w:p w14:paraId="24D29DA1" w14:textId="77777777" w:rsidR="006C308D" w:rsidRDefault="00890D56" w:rsidP="006C308D">
      <w:pPr>
        <w:pStyle w:val="Prrafodelista"/>
        <w:ind w:left="360"/>
        <w:jc w:val="both"/>
        <w:rPr>
          <w:rFonts w:ascii="Arial" w:hAnsi="Arial" w:cs="Arial"/>
        </w:rPr>
      </w:pPr>
      <w:hyperlink r:id="rId5" w:history="1">
        <w:r w:rsidR="006C308D" w:rsidRPr="007629AF">
          <w:rPr>
            <w:rStyle w:val="Hipervnculo"/>
            <w:rFonts w:ascii="Arial" w:hAnsi="Arial" w:cs="Arial"/>
          </w:rPr>
          <w:t>https://www.centropolismedellin.com/hablemos-partidos-politicos-colombia/</w:t>
        </w:r>
      </w:hyperlink>
    </w:p>
    <w:p w14:paraId="3EF5E0B6" w14:textId="77777777" w:rsidR="006C308D" w:rsidRDefault="006C308D" w:rsidP="006C308D">
      <w:pPr>
        <w:pStyle w:val="Prrafodelista"/>
        <w:ind w:left="360"/>
        <w:jc w:val="both"/>
        <w:rPr>
          <w:rFonts w:ascii="Arial" w:hAnsi="Arial" w:cs="Arial"/>
        </w:rPr>
      </w:pPr>
    </w:p>
    <w:p w14:paraId="79BA7AEF" w14:textId="77777777" w:rsidR="00327DB6" w:rsidRDefault="006C308D" w:rsidP="006C308D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texto</w:t>
      </w:r>
    </w:p>
    <w:p w14:paraId="020B1458" w14:textId="77777777" w:rsidR="006C308D" w:rsidRDefault="006C308D" w:rsidP="006C308D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¿Cuál es la importancia de los movimientos o partidos de oposición?</w:t>
      </w:r>
    </w:p>
    <w:p w14:paraId="7E182EA2" w14:textId="77777777" w:rsidR="006C308D" w:rsidRDefault="006C308D" w:rsidP="006C308D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¿Cuál considera usted, es la razón por la cual, se le puede retirar a un partido político su personería jurídica sino alcanza el 3% de votos del censo electoral?</w:t>
      </w:r>
    </w:p>
    <w:p w14:paraId="00C205AD" w14:textId="77777777" w:rsidR="00017040" w:rsidRPr="006C308D" w:rsidRDefault="00017040" w:rsidP="00890D56">
      <w:pPr>
        <w:pStyle w:val="Prrafodelista"/>
        <w:jc w:val="both"/>
        <w:rPr>
          <w:rFonts w:ascii="Arial" w:hAnsi="Arial" w:cs="Arial"/>
        </w:rPr>
      </w:pPr>
    </w:p>
    <w:p w14:paraId="2E607BF7" w14:textId="77777777" w:rsidR="00327DB6" w:rsidRDefault="00327DB6" w:rsidP="00327DB6">
      <w:pPr>
        <w:pStyle w:val="Prrafodelista"/>
        <w:ind w:left="1080"/>
        <w:jc w:val="both"/>
        <w:rPr>
          <w:rFonts w:ascii="Arial" w:hAnsi="Arial" w:cs="Arial"/>
        </w:rPr>
      </w:pPr>
    </w:p>
    <w:p w14:paraId="46807C76" w14:textId="77777777" w:rsidR="00327DB6" w:rsidRDefault="006C308D" w:rsidP="00327DB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Lea el siguiente texto</w:t>
      </w:r>
    </w:p>
    <w:p w14:paraId="4A339604" w14:textId="77777777" w:rsidR="006C308D" w:rsidRDefault="006C308D" w:rsidP="006C308D">
      <w:pPr>
        <w:pStyle w:val="Prrafodelista"/>
        <w:ind w:left="360"/>
        <w:jc w:val="both"/>
        <w:rPr>
          <w:rFonts w:ascii="Arial" w:hAnsi="Arial" w:cs="Arial"/>
        </w:rPr>
      </w:pPr>
    </w:p>
    <w:p w14:paraId="380F0333" w14:textId="77777777" w:rsidR="006C308D" w:rsidRDefault="00890D56" w:rsidP="006C308D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6C308D" w:rsidRPr="007629AF">
          <w:rPr>
            <w:rStyle w:val="Hipervnculo"/>
            <w:rFonts w:ascii="Arial" w:hAnsi="Arial" w:cs="Arial"/>
          </w:rPr>
          <w:t>https://www.letraslibres.com/mexico-espana/john-rawls</w:t>
        </w:r>
      </w:hyperlink>
    </w:p>
    <w:p w14:paraId="32FA9D03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</w:p>
    <w:p w14:paraId="53663BA1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</w:p>
    <w:p w14:paraId="140A6A87" w14:textId="77777777" w:rsidR="00327DB6" w:rsidRDefault="00017040" w:rsidP="00327DB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criticas  realiza el pensamiento de Rawls a la teoría liberal y marxista?</w:t>
      </w:r>
    </w:p>
    <w:p w14:paraId="6EA58B1E" w14:textId="77777777" w:rsidR="00017040" w:rsidRDefault="00017040" w:rsidP="00327DB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cuáles son y en qué consisten los principios de la justicia que teoriza Rawls.</w:t>
      </w:r>
    </w:p>
    <w:p w14:paraId="5FD6E213" w14:textId="77777777" w:rsidR="00017040" w:rsidRDefault="00017040" w:rsidP="00327DB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en qué consiste y cuál es la utilidad del concepto “velo de la ignorancia” a través de un ejemplo.</w:t>
      </w:r>
    </w:p>
    <w:p w14:paraId="51ABED8F" w14:textId="77777777" w:rsidR="00017040" w:rsidRDefault="00017040" w:rsidP="00327DB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¿por qué razón se considera a Rawls un </w:t>
      </w:r>
      <w:proofErr w:type="spellStart"/>
      <w:r>
        <w:rPr>
          <w:rFonts w:ascii="Arial" w:hAnsi="Arial" w:cs="Arial"/>
        </w:rPr>
        <w:t>neocontractualista</w:t>
      </w:r>
      <w:proofErr w:type="spellEnd"/>
      <w:r>
        <w:rPr>
          <w:rFonts w:ascii="Arial" w:hAnsi="Arial" w:cs="Arial"/>
        </w:rPr>
        <w:t>?</w:t>
      </w:r>
    </w:p>
    <w:p w14:paraId="4BC56E0D" w14:textId="77777777" w:rsidR="00017040" w:rsidRDefault="00017040" w:rsidP="00327DB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en qué consiste la idea de justicia como equidad</w:t>
      </w:r>
    </w:p>
    <w:p w14:paraId="701BC029" w14:textId="77777777" w:rsidR="00017040" w:rsidRDefault="00017040" w:rsidP="00327DB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la teoría de Rawls, ¿entre la libertad y la igualdad, cual es el primer valor que se debe garantizar en una sociedad para convivir armónicamente?</w:t>
      </w:r>
    </w:p>
    <w:p w14:paraId="73A7E41F" w14:textId="77777777" w:rsidR="00327DB6" w:rsidRDefault="00327DB6" w:rsidP="00327DB6">
      <w:pPr>
        <w:pStyle w:val="Prrafodelista"/>
        <w:jc w:val="both"/>
        <w:rPr>
          <w:rFonts w:ascii="Arial" w:hAnsi="Arial" w:cs="Arial"/>
        </w:rPr>
      </w:pPr>
    </w:p>
    <w:p w14:paraId="0AE76397" w14:textId="77777777" w:rsidR="00327DB6" w:rsidRDefault="00327DB6" w:rsidP="00327DB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Lea el siguiente texto:</w:t>
      </w:r>
    </w:p>
    <w:p w14:paraId="69E441BD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</w:p>
    <w:p w14:paraId="74BADE1A" w14:textId="77777777" w:rsidR="00327DB6" w:rsidRDefault="00017040" w:rsidP="00327DB6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327DB6" w:rsidRPr="002357FD">
          <w:rPr>
            <w:rStyle w:val="Hipervnculo"/>
            <w:rFonts w:ascii="Arial" w:hAnsi="Arial" w:cs="Arial"/>
          </w:rPr>
          <w:t>https://definicion.de/anarquia/</w:t>
        </w:r>
      </w:hyperlink>
    </w:p>
    <w:p w14:paraId="3FE7819C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</w:p>
    <w:p w14:paraId="2F640262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 la información allí contenida, resuelva el siguiente cuadro comparativo</w:t>
      </w:r>
    </w:p>
    <w:p w14:paraId="2ABC32BC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16"/>
        <w:gridCol w:w="2122"/>
        <w:gridCol w:w="2100"/>
        <w:gridCol w:w="2130"/>
      </w:tblGrid>
      <w:tr w:rsidR="00327DB6" w14:paraId="25E7187C" w14:textId="77777777" w:rsidTr="00327DB6">
        <w:tc>
          <w:tcPr>
            <w:tcW w:w="2244" w:type="dxa"/>
          </w:tcPr>
          <w:p w14:paraId="10F31491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5868AFFA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Liberalismo</w:t>
            </w:r>
          </w:p>
        </w:tc>
        <w:tc>
          <w:tcPr>
            <w:tcW w:w="2245" w:type="dxa"/>
          </w:tcPr>
          <w:p w14:paraId="4333F797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Marxismo</w:t>
            </w:r>
          </w:p>
        </w:tc>
        <w:tc>
          <w:tcPr>
            <w:tcW w:w="2245" w:type="dxa"/>
          </w:tcPr>
          <w:p w14:paraId="3BAE39AB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Anarquismo </w:t>
            </w:r>
          </w:p>
        </w:tc>
      </w:tr>
      <w:tr w:rsidR="00327DB6" w14:paraId="443CAED1" w14:textId="77777777" w:rsidTr="00327DB6">
        <w:tc>
          <w:tcPr>
            <w:tcW w:w="2244" w:type="dxa"/>
          </w:tcPr>
          <w:p w14:paraId="2DA30BD7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piensa sobre el hombre</w:t>
            </w:r>
          </w:p>
        </w:tc>
        <w:tc>
          <w:tcPr>
            <w:tcW w:w="2244" w:type="dxa"/>
          </w:tcPr>
          <w:p w14:paraId="6309F2D2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0FB55994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B3A3CD6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27DB6" w14:paraId="25ECC1E5" w14:textId="77777777" w:rsidTr="00327DB6">
        <w:tc>
          <w:tcPr>
            <w:tcW w:w="2244" w:type="dxa"/>
          </w:tcPr>
          <w:p w14:paraId="670B4FEE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Derechos defendidos</w:t>
            </w:r>
          </w:p>
        </w:tc>
        <w:tc>
          <w:tcPr>
            <w:tcW w:w="2244" w:type="dxa"/>
          </w:tcPr>
          <w:p w14:paraId="38064CA8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4B791C9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160B42B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27DB6" w14:paraId="1B6E2F9A" w14:textId="77777777" w:rsidTr="00327DB6">
        <w:tc>
          <w:tcPr>
            <w:tcW w:w="2244" w:type="dxa"/>
          </w:tcPr>
          <w:p w14:paraId="06D733CE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piensan del Estado</w:t>
            </w:r>
          </w:p>
        </w:tc>
        <w:tc>
          <w:tcPr>
            <w:tcW w:w="2244" w:type="dxa"/>
          </w:tcPr>
          <w:p w14:paraId="08EB0F80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CBE54AD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CC34D02" w14:textId="77777777" w:rsidR="00327DB6" w:rsidRDefault="00327DB6" w:rsidP="00327DB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D24F3BF" w14:textId="77777777" w:rsidR="00327DB6" w:rsidRDefault="00327DB6" w:rsidP="00327DB6">
      <w:pPr>
        <w:pStyle w:val="Prrafodelista"/>
        <w:ind w:left="360"/>
        <w:jc w:val="both"/>
        <w:rPr>
          <w:rFonts w:ascii="Arial" w:hAnsi="Arial" w:cs="Arial"/>
        </w:rPr>
      </w:pPr>
    </w:p>
    <w:p w14:paraId="3DA7C732" w14:textId="77777777"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</w:p>
    <w:p w14:paraId="689196B6" w14:textId="77777777"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14:paraId="344FC43F" w14:textId="77777777"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14:paraId="73286F96" w14:textId="77777777" w:rsidR="00130DC6" w:rsidRDefault="00130DC6" w:rsidP="001A0C72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C36B9"/>
    <w:multiLevelType w:val="hybridMultilevel"/>
    <w:tmpl w:val="C7C462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7AD0"/>
    <w:multiLevelType w:val="hybridMultilevel"/>
    <w:tmpl w:val="34AC14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B6C34"/>
    <w:multiLevelType w:val="hybridMultilevel"/>
    <w:tmpl w:val="76B6B6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62493E"/>
    <w:multiLevelType w:val="hybridMultilevel"/>
    <w:tmpl w:val="FA121912"/>
    <w:lvl w:ilvl="0" w:tplc="F5A6A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6162A"/>
    <w:multiLevelType w:val="hybridMultilevel"/>
    <w:tmpl w:val="65A619BE"/>
    <w:lvl w:ilvl="0" w:tplc="2CCE52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FD5B4D"/>
    <w:multiLevelType w:val="hybridMultilevel"/>
    <w:tmpl w:val="31F00A00"/>
    <w:lvl w:ilvl="0" w:tplc="97344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553B95"/>
    <w:multiLevelType w:val="hybridMultilevel"/>
    <w:tmpl w:val="04DCD7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2509"/>
    <w:multiLevelType w:val="hybridMultilevel"/>
    <w:tmpl w:val="28EC62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5"/>
  </w:num>
  <w:num w:numId="5">
    <w:abstractNumId w:val="1"/>
  </w:num>
  <w:num w:numId="6">
    <w:abstractNumId w:val="14"/>
  </w:num>
  <w:num w:numId="7">
    <w:abstractNumId w:val="11"/>
  </w:num>
  <w:num w:numId="8">
    <w:abstractNumId w:val="17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8"/>
  </w:num>
  <w:num w:numId="14">
    <w:abstractNumId w:val="3"/>
  </w:num>
  <w:num w:numId="15">
    <w:abstractNumId w:val="8"/>
  </w:num>
  <w:num w:numId="16">
    <w:abstractNumId w:val="9"/>
  </w:num>
  <w:num w:numId="17">
    <w:abstractNumId w:val="2"/>
  </w:num>
  <w:num w:numId="18">
    <w:abstractNumId w:val="10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C6"/>
    <w:rsid w:val="00017040"/>
    <w:rsid w:val="000327F8"/>
    <w:rsid w:val="00046E52"/>
    <w:rsid w:val="00130DC6"/>
    <w:rsid w:val="0017469E"/>
    <w:rsid w:val="001A0C72"/>
    <w:rsid w:val="001C0B7D"/>
    <w:rsid w:val="00251190"/>
    <w:rsid w:val="00327DB6"/>
    <w:rsid w:val="003F317F"/>
    <w:rsid w:val="005964A4"/>
    <w:rsid w:val="00616EA2"/>
    <w:rsid w:val="00640F5F"/>
    <w:rsid w:val="006C308D"/>
    <w:rsid w:val="0074370F"/>
    <w:rsid w:val="00890D56"/>
    <w:rsid w:val="00913E9E"/>
    <w:rsid w:val="00A959AF"/>
    <w:rsid w:val="00AE67E1"/>
    <w:rsid w:val="00B91C6B"/>
    <w:rsid w:val="00B97816"/>
    <w:rsid w:val="00C21B96"/>
    <w:rsid w:val="00C25078"/>
    <w:rsid w:val="00DB7951"/>
    <w:rsid w:val="00E34F50"/>
    <w:rsid w:val="00E60401"/>
    <w:rsid w:val="00E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5D100"/>
  <w15:docId w15:val="{5EFADB7B-A711-484A-9746-A5E847F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finicion.de/anarqu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traslibres.com/mexico-espana/john-rawls" TargetMode="External"/><Relationship Id="rId5" Type="http://schemas.openxmlformats.org/officeDocument/2006/relationships/hyperlink" Target="https://www.centropolismedellin.com/hablemos-partidos-politicos-colomb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dcterms:created xsi:type="dcterms:W3CDTF">2019-10-09T01:57:00Z</dcterms:created>
  <dcterms:modified xsi:type="dcterms:W3CDTF">2019-10-09T01:57:00Z</dcterms:modified>
</cp:coreProperties>
</file>